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C8" w:rsidRPr="00504F15" w:rsidRDefault="00504F15" w:rsidP="00504F15">
      <w:pPr>
        <w:spacing w:after="0" w:line="408" w:lineRule="auto"/>
        <w:ind w:left="-1134"/>
        <w:jc w:val="center"/>
        <w:rPr>
          <w:lang w:val="ru-RU"/>
        </w:rPr>
      </w:pPr>
      <w:bookmarkStart w:id="0" w:name="block-25206402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10.25pt">
            <v:imagedata r:id="rId4" o:title="Scanitto_2023-09-30_004"/>
          </v:shape>
        </w:pict>
      </w:r>
      <w:bookmarkStart w:id="1" w:name="_GoBack"/>
      <w:bookmarkEnd w:id="1"/>
      <w:r w:rsidRPr="00504F15">
        <w:rPr>
          <w:lang w:val="ru-RU"/>
        </w:rPr>
        <w:t xml:space="preserve"> </w:t>
      </w:r>
    </w:p>
    <w:p w:rsidR="00AF46C8" w:rsidRPr="00504F15" w:rsidRDefault="00AF46C8">
      <w:pPr>
        <w:rPr>
          <w:lang w:val="ru-RU"/>
        </w:rPr>
        <w:sectPr w:rsidR="00AF46C8" w:rsidRPr="00504F15">
          <w:pgSz w:w="11906" w:h="16383"/>
          <w:pgMar w:top="1134" w:right="850" w:bottom="1134" w:left="1701" w:header="720" w:footer="720" w:gutter="0"/>
          <w:cols w:space="720"/>
        </w:sectPr>
      </w:pP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bookmarkStart w:id="2" w:name="block-25206401"/>
      <w:bookmarkEnd w:id="0"/>
      <w:r w:rsidRPr="00504F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</w:t>
      </w:r>
      <w:r w:rsidRPr="00504F15">
        <w:rPr>
          <w:rFonts w:ascii="Times New Roman" w:hAnsi="Times New Roman"/>
          <w:color w:val="000000"/>
          <w:sz w:val="28"/>
          <w:lang w:val="ru-RU"/>
        </w:rPr>
        <w:t>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</w:t>
      </w:r>
      <w:r w:rsidRPr="00504F15">
        <w:rPr>
          <w:rFonts w:ascii="Times New Roman" w:hAnsi="Times New Roman"/>
          <w:color w:val="000000"/>
          <w:sz w:val="28"/>
          <w:lang w:val="ru-RU"/>
        </w:rPr>
        <w:t>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504F15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</w:t>
      </w:r>
      <w:r w:rsidRPr="00504F15">
        <w:rPr>
          <w:rFonts w:ascii="Times New Roman" w:hAnsi="Times New Roman"/>
          <w:color w:val="000000"/>
          <w:sz w:val="28"/>
          <w:lang w:val="ru-RU"/>
        </w:rPr>
        <w:t>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</w:t>
      </w:r>
      <w:r w:rsidRPr="00504F15">
        <w:rPr>
          <w:rFonts w:ascii="Times New Roman" w:hAnsi="Times New Roman"/>
          <w:color w:val="000000"/>
          <w:sz w:val="28"/>
          <w:lang w:val="ru-RU"/>
        </w:rPr>
        <w:t>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</w:t>
      </w:r>
      <w:r w:rsidRPr="00504F15">
        <w:rPr>
          <w:rFonts w:ascii="Times New Roman" w:hAnsi="Times New Roman"/>
          <w:color w:val="000000"/>
          <w:sz w:val="28"/>
          <w:lang w:val="ru-RU"/>
        </w:rPr>
        <w:t>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504F15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</w:t>
      </w:r>
      <w:r w:rsidRPr="00504F15">
        <w:rPr>
          <w:rFonts w:ascii="Times New Roman" w:hAnsi="Times New Roman"/>
          <w:color w:val="000000"/>
          <w:sz w:val="28"/>
          <w:lang w:val="ru-RU"/>
        </w:rPr>
        <w:t>а;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работа с комплексами источников исторической </w:t>
      </w:r>
      <w:r w:rsidRPr="00504F15">
        <w:rPr>
          <w:rFonts w:ascii="Times New Roman" w:hAnsi="Times New Roman"/>
          <w:color w:val="000000"/>
          <w:sz w:val="28"/>
          <w:lang w:val="ru-RU"/>
        </w:rPr>
        <w:t>и социальной информации, развитие учебно-проектной деятельности;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</w:t>
      </w:r>
      <w:r w:rsidRPr="00504F15">
        <w:rPr>
          <w:rFonts w:ascii="Times New Roman" w:hAnsi="Times New Roman"/>
          <w:color w:val="000000"/>
          <w:sz w:val="28"/>
          <w:lang w:val="ru-RU"/>
        </w:rPr>
        <w:t>обоснование позиции при изучении дискуссионных проблем прошлого и современности);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истории, – </w:t>
      </w:r>
      <w:r w:rsidRPr="00504F15">
        <w:rPr>
          <w:rFonts w:ascii="Times New Roman" w:hAnsi="Times New Roman"/>
          <w:color w:val="000000"/>
          <w:sz w:val="28"/>
          <w:lang w:val="ru-RU"/>
        </w:rPr>
        <w:t>136, в 10–11 классах по 2 часа в неделю при 34 учебных неделях.</w:t>
      </w:r>
    </w:p>
    <w:p w:rsidR="00AF46C8" w:rsidRPr="00504F15" w:rsidRDefault="00AF46C8">
      <w:pPr>
        <w:rPr>
          <w:lang w:val="ru-RU"/>
        </w:rPr>
        <w:sectPr w:rsidR="00AF46C8" w:rsidRPr="00504F15">
          <w:pgSz w:w="11906" w:h="16383"/>
          <w:pgMar w:top="1134" w:right="850" w:bottom="1134" w:left="1701" w:header="720" w:footer="720" w:gutter="0"/>
          <w:cols w:space="720"/>
        </w:sect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bookmarkStart w:id="3" w:name="block-25206406"/>
      <w:bookmarkEnd w:id="2"/>
      <w:r w:rsidRPr="00504F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504F1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</w:t>
      </w:r>
      <w:r w:rsidRPr="00504F15">
        <w:rPr>
          <w:rFonts w:ascii="Times New Roman" w:hAnsi="Times New Roman"/>
          <w:color w:val="000000"/>
          <w:sz w:val="28"/>
          <w:lang w:val="ru-RU"/>
        </w:rPr>
        <w:t>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новых национальных госуда</w:t>
      </w: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рств в Европе. </w:t>
      </w:r>
      <w:r w:rsidRPr="00504F15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</w:t>
      </w:r>
      <w:r w:rsidRPr="00504F15">
        <w:rPr>
          <w:rFonts w:ascii="Times New Roman" w:hAnsi="Times New Roman"/>
          <w:color w:val="000000"/>
          <w:sz w:val="28"/>
          <w:lang w:val="ru-RU"/>
        </w:rPr>
        <w:t>еского интернационала. Образование Турецкой Республики.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504F15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</w:t>
      </w:r>
      <w:r w:rsidRPr="00504F15">
        <w:rPr>
          <w:rFonts w:ascii="Times New Roman" w:hAnsi="Times New Roman"/>
          <w:color w:val="000000"/>
          <w:sz w:val="28"/>
          <w:lang w:val="ru-RU"/>
        </w:rPr>
        <w:t>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</w:t>
      </w:r>
      <w:r w:rsidRPr="00504F15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Демократизация </w:t>
      </w:r>
      <w:r w:rsidRPr="00504F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общественной жизни, возникновение массового общества. </w:t>
      </w:r>
      <w:r w:rsidRPr="00504F15">
        <w:rPr>
          <w:rFonts w:ascii="Times New Roman" w:hAnsi="Times New Roman"/>
          <w:color w:val="000000"/>
          <w:sz w:val="28"/>
          <w:lang w:val="ru-RU"/>
        </w:rPr>
        <w:t>Влияние социалистических партий и профсоюзов.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На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Нарастание агрессии в мире. Причины возн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икновения нацистской диктатуры в Германии в 1930-е гг. Установление нацистской диктатуры. Нацистский режим в Германии.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</w:t>
      </w:r>
      <w:r w:rsidRPr="00504F15">
        <w:rPr>
          <w:rFonts w:ascii="Times New Roman" w:hAnsi="Times New Roman"/>
          <w:color w:val="000000"/>
          <w:sz w:val="28"/>
          <w:lang w:val="ru-RU"/>
        </w:rPr>
        <w:t>. Причины и значение гражданской войны в Испании.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504F15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</w:t>
      </w:r>
      <w:r w:rsidRPr="00504F15">
        <w:rPr>
          <w:rFonts w:ascii="Times New Roman" w:hAnsi="Times New Roman"/>
          <w:color w:val="000000"/>
          <w:sz w:val="28"/>
          <w:lang w:val="ru-RU"/>
        </w:rPr>
        <w:t>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504F15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</w:t>
      </w:r>
      <w:r w:rsidRPr="00504F15">
        <w:rPr>
          <w:rFonts w:ascii="Times New Roman" w:hAnsi="Times New Roman"/>
          <w:color w:val="000000"/>
          <w:sz w:val="28"/>
          <w:lang w:val="ru-RU"/>
        </w:rPr>
        <w:t>. Мюнхенский сговор. Англо-франко-советские переговоры лета 1939 года.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504F15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</w:t>
      </w:r>
      <w:r w:rsidRPr="00504F15">
        <w:rPr>
          <w:rFonts w:ascii="Times New Roman" w:hAnsi="Times New Roman"/>
          <w:color w:val="000000"/>
          <w:sz w:val="28"/>
          <w:lang w:val="ru-RU"/>
        </w:rPr>
        <w:t>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504F15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</w:t>
      </w:r>
      <w:r w:rsidRPr="00504F15">
        <w:rPr>
          <w:rFonts w:ascii="Times New Roman" w:hAnsi="Times New Roman"/>
          <w:color w:val="000000"/>
          <w:sz w:val="28"/>
          <w:lang w:val="ru-RU"/>
        </w:rPr>
        <w:t>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 в 1939–1941 гг. Причины побед Германии и е</w:t>
      </w:r>
      <w:r w:rsidRPr="00504F15">
        <w:rPr>
          <w:rFonts w:ascii="Times New Roman" w:hAnsi="Times New Roman"/>
          <w:color w:val="000000"/>
          <w:sz w:val="28"/>
          <w:lang w:val="ru-RU"/>
        </w:rPr>
        <w:t>е союзников в начальный период Второй мировой войны.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Холокост. Концентрацио</w:t>
      </w:r>
      <w:r w:rsidRPr="00504F15">
        <w:rPr>
          <w:rFonts w:ascii="Times New Roman" w:hAnsi="Times New Roman"/>
          <w:color w:val="000000"/>
          <w:sz w:val="28"/>
          <w:lang w:val="ru-RU"/>
        </w:rPr>
        <w:t>нные лагеря. Принудительная трудовая миграция и насильственные переселения. Коллаборационизм. Движение Сопротивления.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</w:t>
      </w:r>
      <w:r w:rsidRPr="00504F15">
        <w:rPr>
          <w:rFonts w:ascii="Times New Roman" w:hAnsi="Times New Roman"/>
          <w:color w:val="000000"/>
          <w:sz w:val="28"/>
          <w:lang w:val="ru-RU"/>
        </w:rPr>
        <w:t>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AF46C8" w:rsidRPr="00504F15" w:rsidRDefault="00AF46C8">
      <w:pPr>
        <w:spacing w:after="0"/>
        <w:ind w:left="120"/>
        <w:rPr>
          <w:lang w:val="ru-RU"/>
        </w:rPr>
      </w:pPr>
      <w:bookmarkStart w:id="4" w:name="_Toc143611212"/>
      <w:bookmarkEnd w:id="4"/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AF46C8" w:rsidRPr="00504F15" w:rsidRDefault="00AF46C8">
      <w:pPr>
        <w:spacing w:after="0" w:line="264" w:lineRule="auto"/>
        <w:ind w:left="120"/>
        <w:jc w:val="both"/>
        <w:rPr>
          <w:lang w:val="ru-RU"/>
        </w:rPr>
      </w:pPr>
    </w:p>
    <w:p w:rsidR="00AF46C8" w:rsidRPr="00504F15" w:rsidRDefault="00D9645A">
      <w:pPr>
        <w:spacing w:after="0" w:line="264" w:lineRule="auto"/>
        <w:ind w:left="12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Россия в 1914–1922 гг</w:t>
      </w:r>
      <w:r w:rsidRPr="00504F1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</w:t>
      </w:r>
      <w:r w:rsidRPr="00504F15">
        <w:rPr>
          <w:rFonts w:ascii="Times New Roman" w:hAnsi="Times New Roman"/>
          <w:color w:val="000000"/>
          <w:sz w:val="28"/>
          <w:lang w:val="ru-RU"/>
        </w:rPr>
        <w:t>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. Военная кампания 1914 года. Военные действия 1915 года. Кампания 1916 года. Мужество и героизм российских воинов.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партии. Причины нарастания революционных настроений в российском обществе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504F15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504F15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504F15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504F15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504F15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504F15">
        <w:rPr>
          <w:rFonts w:ascii="Times New Roman" w:hAnsi="Times New Roman"/>
          <w:color w:val="000000"/>
          <w:sz w:val="28"/>
          <w:lang w:val="ru-RU"/>
        </w:rPr>
        <w:t>ом.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504F15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AF46C8" w:rsidRPr="00504F15" w:rsidRDefault="00D9645A">
      <w:pPr>
        <w:spacing w:after="0" w:line="264" w:lineRule="auto"/>
        <w:ind w:firstLine="600"/>
        <w:jc w:val="both"/>
        <w:rPr>
          <w:lang w:val="ru-RU"/>
        </w:rPr>
      </w:pPr>
      <w:r w:rsidRPr="00504F15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504F15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AF46C8" w:rsidRDefault="00D9645A">
      <w:pPr>
        <w:spacing w:after="0" w:line="264" w:lineRule="auto"/>
        <w:ind w:firstLine="600"/>
        <w:jc w:val="both"/>
      </w:pPr>
      <w:r w:rsidRPr="00504F15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</w:t>
      </w:r>
      <w:r>
        <w:rPr>
          <w:rFonts w:ascii="Times New Roman" w:hAnsi="Times New Roman"/>
          <w:color w:val="000000"/>
          <w:sz w:val="28"/>
        </w:rPr>
        <w:t xml:space="preserve">Внутрипартийная борьба и ликвидация оппозиции </w:t>
      </w:r>
      <w:r>
        <w:rPr>
          <w:rFonts w:ascii="Times New Roman" w:hAnsi="Times New Roman"/>
          <w:color w:val="000000"/>
          <w:sz w:val="28"/>
        </w:rPr>
        <w:t xml:space="preserve">внутри ВКП(б).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– «Полоса признания». Отношения со странами Востока. Деятельность Коминтерна. Дипломатические ко</w:t>
      </w:r>
      <w:r>
        <w:rPr>
          <w:rFonts w:ascii="Times New Roman" w:hAnsi="Times New Roman"/>
          <w:color w:val="000000"/>
          <w:sz w:val="28"/>
        </w:rPr>
        <w:t xml:space="preserve">нфликты с западными странами.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>
        <w:rPr>
          <w:rFonts w:ascii="Times New Roman" w:hAnsi="Times New Roman"/>
          <w:color w:val="000000"/>
          <w:sz w:val="28"/>
        </w:rPr>
        <w:t>ных настроениях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Коллективизация сельского</w:t>
      </w:r>
      <w:r>
        <w:rPr>
          <w:rFonts w:ascii="Times New Roman" w:hAnsi="Times New Roman"/>
          <w:i/>
          <w:color w:val="000000"/>
          <w:sz w:val="28"/>
        </w:rPr>
        <w:t xml:space="preserve"> хозяйства. </w:t>
      </w:r>
      <w:r>
        <w:rPr>
          <w:rFonts w:ascii="Times New Roman" w:hAnsi="Times New Roman"/>
          <w:color w:val="000000"/>
          <w:sz w:val="28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>
        <w:rPr>
          <w:rFonts w:ascii="Times New Roman" w:hAnsi="Times New Roman"/>
          <w:color w:val="000000"/>
          <w:sz w:val="28"/>
        </w:rPr>
        <w:t>Конституция 1936 года. Укрепление политического режима. Репрессивная политика. Ма</w:t>
      </w:r>
      <w:r>
        <w:rPr>
          <w:rFonts w:ascii="Times New Roman" w:hAnsi="Times New Roman"/>
          <w:color w:val="000000"/>
          <w:sz w:val="28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>
        <w:rPr>
          <w:rFonts w:ascii="Times New Roman" w:hAnsi="Times New Roman"/>
          <w:color w:val="000000"/>
          <w:sz w:val="28"/>
        </w:rPr>
        <w:t xml:space="preserve"> Культурная революция.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Развитие здравоохранения и образования.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</w:t>
      </w:r>
      <w:r>
        <w:rPr>
          <w:rFonts w:ascii="Times New Roman" w:hAnsi="Times New Roman"/>
          <w:color w:val="000000"/>
          <w:sz w:val="28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>
        <w:rPr>
          <w:rFonts w:ascii="Times New Roman" w:hAnsi="Times New Roman"/>
          <w:color w:val="000000"/>
          <w:sz w:val="28"/>
        </w:rPr>
        <w:t>нтов.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>
        <w:rPr>
          <w:rFonts w:ascii="Times New Roman" w:hAnsi="Times New Roman"/>
          <w:color w:val="000000"/>
          <w:sz w:val="28"/>
        </w:rPr>
        <w:t xml:space="preserve">токе. Советско-германский договор о ненападении.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>
        <w:rPr>
          <w:rFonts w:ascii="Times New Roman" w:hAnsi="Times New Roman"/>
          <w:color w:val="000000"/>
          <w:sz w:val="28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</w:t>
      </w:r>
      <w:r>
        <w:rPr>
          <w:rFonts w:ascii="Times New Roman" w:hAnsi="Times New Roman"/>
          <w:color w:val="000000"/>
          <w:sz w:val="28"/>
        </w:rPr>
        <w:t>».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Коренной перелом в ходе войны. </w:t>
      </w:r>
      <w:r>
        <w:rPr>
          <w:rFonts w:ascii="Times New Roman" w:hAnsi="Times New Roman"/>
          <w:color w:val="000000"/>
          <w:sz w:val="28"/>
        </w:rPr>
        <w:t>Боевые действ</w:t>
      </w:r>
      <w:r>
        <w:rPr>
          <w:rFonts w:ascii="Times New Roman" w:hAnsi="Times New Roman"/>
          <w:color w:val="000000"/>
          <w:sz w:val="28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Наступление советских войск в январе – марте 1943 г. Прорыв блокады Ленинграда. Освобождение </w:t>
      </w:r>
      <w:r>
        <w:rPr>
          <w:rFonts w:ascii="Times New Roman" w:hAnsi="Times New Roman"/>
          <w:color w:val="000000"/>
          <w:sz w:val="28"/>
        </w:rPr>
        <w:t>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«Десять сталинс</w:t>
      </w:r>
      <w:r>
        <w:rPr>
          <w:rFonts w:ascii="Times New Roman" w:hAnsi="Times New Roman"/>
          <w:i/>
          <w:color w:val="000000"/>
          <w:sz w:val="28"/>
        </w:rPr>
        <w:t xml:space="preserve">ких ударов» и изгнание врага с территории СССР. </w:t>
      </w:r>
      <w:r>
        <w:rPr>
          <w:rFonts w:ascii="Times New Roman" w:hAnsi="Times New Roman"/>
          <w:color w:val="000000"/>
          <w:sz w:val="28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</w:t>
      </w:r>
      <w:r>
        <w:rPr>
          <w:rFonts w:ascii="Times New Roman" w:hAnsi="Times New Roman"/>
          <w:color w:val="000000"/>
          <w:sz w:val="28"/>
        </w:rPr>
        <w:t>вовско-Сандомирская операция.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Окончание Второй мировой во</w:t>
      </w:r>
      <w:r>
        <w:rPr>
          <w:rFonts w:ascii="Times New Roman" w:hAnsi="Times New Roman"/>
          <w:i/>
          <w:color w:val="000000"/>
          <w:sz w:val="28"/>
        </w:rPr>
        <w:t xml:space="preserve">йны. </w:t>
      </w:r>
      <w:r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</w:t>
      </w:r>
      <w:r>
        <w:rPr>
          <w:rFonts w:ascii="Times New Roman" w:hAnsi="Times New Roman"/>
          <w:color w:val="000000"/>
          <w:sz w:val="28"/>
        </w:rPr>
        <w:t xml:space="preserve">лин. Встреча на Эльбе. Взятие Берлина и капитуляция Германии.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</w:t>
      </w:r>
      <w:r>
        <w:rPr>
          <w:rFonts w:ascii="Times New Roman" w:hAnsi="Times New Roman"/>
          <w:color w:val="000000"/>
          <w:sz w:val="28"/>
        </w:rPr>
        <w:t xml:space="preserve">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обобщение по теме «Великая Отечественн</w:t>
      </w:r>
      <w:r>
        <w:rPr>
          <w:rFonts w:ascii="Times New Roman" w:hAnsi="Times New Roman"/>
          <w:color w:val="000000"/>
          <w:sz w:val="28"/>
        </w:rPr>
        <w:t>ая война 1941–1945 гг.».</w:t>
      </w:r>
    </w:p>
    <w:p w:rsidR="00AF46C8" w:rsidRDefault="00AF46C8">
      <w:pPr>
        <w:spacing w:after="0"/>
        <w:ind w:left="120"/>
      </w:pPr>
      <w:bookmarkStart w:id="5" w:name="_Toc143611213"/>
      <w:bookmarkEnd w:id="5"/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AF46C8" w:rsidRDefault="00AF46C8">
      <w:pPr>
        <w:spacing w:after="0"/>
        <w:ind w:left="120"/>
      </w:pPr>
      <w:bookmarkStart w:id="6" w:name="_Toc143611214"/>
      <w:bookmarkEnd w:id="6"/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 ГОД – НАЧАЛО ХХI ВЕКА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во второй половине XX – начале XXI в. Интересы СССР, США, Великобритании и Франции в Европе и мире после войны.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США и страны Европы во второй половине XX – начале XXI в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США и страны Западной Европы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</w:t>
      </w:r>
      <w:r>
        <w:rPr>
          <w:rFonts w:ascii="Times New Roman" w:hAnsi="Times New Roman"/>
          <w:color w:val="000000"/>
          <w:sz w:val="28"/>
        </w:rPr>
        <w:t xml:space="preserve"> репрессии в Восточной Европе. Причины начала холодной войны.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</w:t>
      </w:r>
      <w:r>
        <w:rPr>
          <w:rFonts w:ascii="Times New Roman" w:hAnsi="Times New Roman"/>
          <w:color w:val="000000"/>
          <w:sz w:val="28"/>
        </w:rPr>
        <w:t>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</w:t>
      </w:r>
      <w:r>
        <w:rPr>
          <w:rFonts w:ascii="Times New Roman" w:hAnsi="Times New Roman"/>
          <w:color w:val="000000"/>
          <w:sz w:val="28"/>
        </w:rPr>
        <w:t xml:space="preserve"> значение.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США и страны Западной Европы в конце ХХ – начале XXI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</w:t>
      </w:r>
      <w:r>
        <w:rPr>
          <w:rFonts w:ascii="Times New Roman" w:hAnsi="Times New Roman"/>
          <w:color w:val="000000"/>
          <w:sz w:val="28"/>
        </w:rPr>
        <w:t>лизм. Страны Запада в начале ХХI века. Создание Европейского союза.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ХХI в.</w:t>
      </w:r>
      <w:r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>
        <w:rPr>
          <w:rFonts w:ascii="Times New Roman" w:hAnsi="Times New Roman"/>
          <w:color w:val="000000"/>
          <w:sz w:val="28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ХХI в.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Африки и Латинской Америки во второй половине ХХ – начале XXI 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Азии во второй половине</w:t>
      </w:r>
      <w:r>
        <w:rPr>
          <w:rFonts w:ascii="Times New Roman" w:hAnsi="Times New Roman"/>
          <w:i/>
          <w:color w:val="000000"/>
          <w:sz w:val="28"/>
        </w:rPr>
        <w:t xml:space="preserve"> ХХ – начале ХХI в.</w:t>
      </w:r>
      <w:r>
        <w:rPr>
          <w:rFonts w:ascii="Times New Roman" w:hAnsi="Times New Roman"/>
          <w:color w:val="000000"/>
          <w:sz w:val="28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>
        <w:rPr>
          <w:rFonts w:ascii="Times New Roman" w:hAnsi="Times New Roman"/>
          <w:color w:val="000000"/>
          <w:sz w:val="28"/>
        </w:rPr>
        <w:t xml:space="preserve">х войн в Китае, Корее, Вьетнаме, Лаосе, Камбодже.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>
        <w:rPr>
          <w:rFonts w:ascii="Times New Roman" w:hAnsi="Times New Roman"/>
          <w:color w:val="000000"/>
          <w:sz w:val="28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>
        <w:rPr>
          <w:rFonts w:ascii="Times New Roman" w:hAnsi="Times New Roman"/>
          <w:color w:val="000000"/>
          <w:sz w:val="28"/>
        </w:rPr>
        <w:lastRenderedPageBreak/>
        <w:t>Южной Кореи. «Тихоокеанские драконы»: Южная Корея, Тайвань, Син</w:t>
      </w:r>
      <w:r>
        <w:rPr>
          <w:rFonts w:ascii="Times New Roman" w:hAnsi="Times New Roman"/>
          <w:color w:val="000000"/>
          <w:sz w:val="28"/>
        </w:rPr>
        <w:t xml:space="preserve">гапур и Гонконг. Успехи Китая. Причины экономических успехов Японии, Южной Кореи, Китая во второй половине ХХ – начале ХХI в.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>
        <w:rPr>
          <w:rFonts w:ascii="Times New Roman" w:hAnsi="Times New Roman"/>
          <w:color w:val="000000"/>
          <w:sz w:val="28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Страны Ближнего и Среднего Востока во второй половине ХХ – начале ХХI в. </w:t>
      </w:r>
      <w:r>
        <w:rPr>
          <w:rFonts w:ascii="Times New Roman" w:hAnsi="Times New Roman"/>
          <w:color w:val="000000"/>
          <w:sz w:val="28"/>
        </w:rPr>
        <w:t xml:space="preserve">Арабские страны и возникновение государства Израиль. Антиимпериалистическое </w:t>
      </w:r>
      <w:r>
        <w:rPr>
          <w:rFonts w:ascii="Times New Roman" w:hAnsi="Times New Roman"/>
          <w:color w:val="000000"/>
          <w:sz w:val="28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>
        <w:rPr>
          <w:rFonts w:ascii="Times New Roman" w:hAnsi="Times New Roman"/>
          <w:color w:val="000000"/>
          <w:sz w:val="28"/>
        </w:rPr>
        <w:t>люции в Иране.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>
        <w:rPr>
          <w:rFonts w:ascii="Times New Roman" w:hAnsi="Times New Roman"/>
          <w:color w:val="000000"/>
          <w:sz w:val="28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>
        <w:rPr>
          <w:rFonts w:ascii="Times New Roman" w:hAnsi="Times New Roman"/>
          <w:color w:val="000000"/>
          <w:sz w:val="28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ХХI в.</w:t>
      </w:r>
      <w:r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</w:t>
      </w:r>
      <w:r>
        <w:rPr>
          <w:rFonts w:ascii="Times New Roman" w:hAnsi="Times New Roman"/>
          <w:color w:val="000000"/>
          <w:sz w:val="28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>
        <w:rPr>
          <w:rFonts w:ascii="Times New Roman" w:hAnsi="Times New Roman"/>
          <w:color w:val="000000"/>
          <w:sz w:val="28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</w:t>
      </w:r>
      <w:r>
        <w:rPr>
          <w:rFonts w:ascii="Times New Roman" w:hAnsi="Times New Roman"/>
          <w:b/>
          <w:color w:val="000000"/>
          <w:sz w:val="28"/>
        </w:rPr>
        <w:t>ия во второй половине ХХ – начале ХХI 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>
        <w:rPr>
          <w:rFonts w:ascii="Times New Roman" w:hAnsi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>
        <w:rPr>
          <w:rFonts w:ascii="Times New Roman" w:hAnsi="Times New Roman"/>
          <w:color w:val="000000"/>
          <w:sz w:val="28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>
        <w:rPr>
          <w:rFonts w:ascii="Times New Roman" w:hAnsi="Times New Roman"/>
          <w:color w:val="000000"/>
          <w:sz w:val="28"/>
        </w:rPr>
        <w:lastRenderedPageBreak/>
        <w:t xml:space="preserve">кризис. События </w:t>
      </w:r>
      <w:r>
        <w:rPr>
          <w:rFonts w:ascii="Times New Roman" w:hAnsi="Times New Roman"/>
          <w:color w:val="000000"/>
          <w:sz w:val="28"/>
        </w:rPr>
        <w:t>в Афганистане и возвращение к политике холодной войны. Конец холодной войны.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>
        <w:rPr>
          <w:rFonts w:ascii="Times New Roman" w:hAnsi="Times New Roman"/>
          <w:color w:val="000000"/>
          <w:sz w:val="28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ХХI 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Наука и культура во второй половине ХХ в. – начале ХХI в. </w:t>
      </w: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>жнейшие направления развития науки во второй половине ХХ – начале ХХI в. Ядерная энергетика. Освоение космоса. Развитие культуры и искусства во второй половине ХХ – начале ХХI в.: литература, театральное искусство, музыка, архитектура, изобразительное иску</w:t>
      </w:r>
      <w:r>
        <w:rPr>
          <w:rFonts w:ascii="Times New Roman" w:hAnsi="Times New Roman"/>
          <w:color w:val="000000"/>
          <w:sz w:val="28"/>
        </w:rPr>
        <w:t xml:space="preserve">сство. Олимпийское движение Глобальные проблемы современности. </w:t>
      </w:r>
    </w:p>
    <w:p w:rsidR="00AF46C8" w:rsidRDefault="00AF46C8">
      <w:pPr>
        <w:spacing w:after="0"/>
        <w:ind w:left="120"/>
      </w:pPr>
      <w:bookmarkStart w:id="7" w:name="_Toc143611215"/>
      <w:bookmarkEnd w:id="7"/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1945 ГОД – НАЧАЛО ХХI ВЕКА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>
        <w:rPr>
          <w:rFonts w:ascii="Times New Roman" w:hAnsi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</w:t>
      </w:r>
      <w:r>
        <w:rPr>
          <w:rFonts w:ascii="Times New Roman" w:hAnsi="Times New Roman"/>
          <w:color w:val="000000"/>
          <w:sz w:val="28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</w:t>
      </w:r>
      <w:r>
        <w:rPr>
          <w:rFonts w:ascii="Times New Roman" w:hAnsi="Times New Roman"/>
          <w:color w:val="000000"/>
          <w:sz w:val="28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>
        <w:rPr>
          <w:rFonts w:ascii="Times New Roman" w:hAnsi="Times New Roman"/>
          <w:color w:val="000000"/>
          <w:sz w:val="28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>
        <w:rPr>
          <w:rFonts w:ascii="Times New Roman" w:hAnsi="Times New Roman"/>
          <w:color w:val="000000"/>
          <w:sz w:val="28"/>
        </w:rPr>
        <w:t>чины и особенности. Раскол Европы и оформление биполярного мира. СССР и страны Азии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>
        <w:rPr>
          <w:rFonts w:ascii="Times New Roman" w:hAnsi="Times New Roman"/>
          <w:color w:val="000000"/>
          <w:sz w:val="28"/>
        </w:rPr>
        <w:t xml:space="preserve">культа личности Сталина. Реабилитация жертв политических репрессий. Реорганизация </w:t>
      </w:r>
      <w:r>
        <w:rPr>
          <w:rFonts w:ascii="Times New Roman" w:hAnsi="Times New Roman"/>
          <w:color w:val="000000"/>
          <w:sz w:val="28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</w:t>
      </w:r>
      <w:r>
        <w:rPr>
          <w:rFonts w:ascii="Times New Roman" w:hAnsi="Times New Roman"/>
          <w:color w:val="000000"/>
          <w:sz w:val="28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</w:t>
      </w:r>
      <w:r>
        <w:rPr>
          <w:rFonts w:ascii="Times New Roman" w:hAnsi="Times New Roman"/>
          <w:color w:val="000000"/>
          <w:sz w:val="28"/>
        </w:rPr>
        <w:t xml:space="preserve">амолетостроение и ракетостроение. Освоение космоса.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</w:t>
      </w:r>
      <w:r>
        <w:rPr>
          <w:rFonts w:ascii="Times New Roman" w:hAnsi="Times New Roman"/>
          <w:color w:val="000000"/>
          <w:sz w:val="28"/>
        </w:rPr>
        <w:t xml:space="preserve">дение новых форм общественной жизни. Развитие советского спорта.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</w:t>
      </w:r>
      <w:r>
        <w:rPr>
          <w:rFonts w:ascii="Times New Roman" w:hAnsi="Times New Roman"/>
          <w:color w:val="000000"/>
          <w:sz w:val="28"/>
        </w:rPr>
        <w:t xml:space="preserve">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Новый курс советской внешней политики: от конфронтации к диал</w:t>
      </w:r>
      <w:r>
        <w:rPr>
          <w:rFonts w:ascii="Times New Roman" w:hAnsi="Times New Roman"/>
          <w:color w:val="000000"/>
          <w:sz w:val="28"/>
        </w:rPr>
        <w:t>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>
        <w:rPr>
          <w:rFonts w:ascii="Times New Roman" w:hAnsi="Times New Roman"/>
          <w:color w:val="000000"/>
          <w:sz w:val="28"/>
        </w:rPr>
        <w:t>Политическое развитие СССР в 1964–1985 гг. Итоги и значение «великого десятилетия» Н.С. Хрущ</w:t>
      </w:r>
      <w:r>
        <w:rPr>
          <w:rFonts w:ascii="Times New Roman" w:hAnsi="Times New Roman"/>
          <w:color w:val="000000"/>
          <w:sz w:val="28"/>
        </w:rPr>
        <w:t xml:space="preserve">ева. Политический курс Л.И. Брежнева. Конституция СССР 1977 г.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</w:t>
      </w:r>
      <w:r>
        <w:rPr>
          <w:rFonts w:ascii="Times New Roman" w:hAnsi="Times New Roman"/>
          <w:color w:val="000000"/>
          <w:sz w:val="28"/>
        </w:rPr>
        <w:t xml:space="preserve">ических проблем.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Идеология и культура. Новые идеологические ориентиры. Концепция «развитого </w:t>
      </w:r>
      <w:r>
        <w:rPr>
          <w:rFonts w:ascii="Times New Roman" w:hAnsi="Times New Roman"/>
          <w:color w:val="000000"/>
          <w:sz w:val="28"/>
        </w:rPr>
        <w:t xml:space="preserve">социализма». Диссиденты и неформалы. Литература и искусство: поиски новых путей. Достижения советского спорта.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</w:t>
      </w:r>
      <w:r>
        <w:rPr>
          <w:rFonts w:ascii="Times New Roman" w:hAnsi="Times New Roman"/>
          <w:color w:val="000000"/>
          <w:sz w:val="28"/>
        </w:rPr>
        <w:t xml:space="preserve">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</w:t>
      </w:r>
      <w:r>
        <w:rPr>
          <w:rFonts w:ascii="Times New Roman" w:hAnsi="Times New Roman"/>
          <w:color w:val="000000"/>
          <w:sz w:val="28"/>
        </w:rPr>
        <w:t>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 в начале 1980-х гг. Нарастание кризисных явлений в СССР. Ю.В. Андропов и начало форм</w:t>
      </w:r>
      <w:r>
        <w:rPr>
          <w:rFonts w:ascii="Times New Roman" w:hAnsi="Times New Roman"/>
          <w:color w:val="000000"/>
          <w:sz w:val="28"/>
        </w:rPr>
        <w:t>ирования идеологии перемен. М.С. Горбачев и его окружение: курс на реформы.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</w:t>
      </w:r>
      <w:r>
        <w:rPr>
          <w:rFonts w:ascii="Times New Roman" w:hAnsi="Times New Roman"/>
          <w:color w:val="000000"/>
          <w:sz w:val="28"/>
        </w:rPr>
        <w:t xml:space="preserve">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</w:t>
      </w:r>
      <w:r>
        <w:rPr>
          <w:rFonts w:ascii="Times New Roman" w:hAnsi="Times New Roman"/>
          <w:color w:val="000000"/>
          <w:sz w:val="28"/>
        </w:rPr>
        <w:t xml:space="preserve">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 политической системы СССР и ее итоги. Начало изменения советской политической системы. Конституционная реформа 1988–1991 г</w:t>
      </w:r>
      <w:r>
        <w:rPr>
          <w:rFonts w:ascii="Times New Roman" w:hAnsi="Times New Roman"/>
          <w:color w:val="000000"/>
          <w:sz w:val="28"/>
        </w:rPr>
        <w:t xml:space="preserve">г. I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</w:t>
      </w:r>
      <w:r>
        <w:rPr>
          <w:rFonts w:ascii="Times New Roman" w:hAnsi="Times New Roman"/>
          <w:color w:val="000000"/>
          <w:sz w:val="28"/>
        </w:rPr>
        <w:t xml:space="preserve">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</w:t>
      </w:r>
      <w:r>
        <w:rPr>
          <w:rFonts w:ascii="Times New Roman" w:hAnsi="Times New Roman"/>
          <w:color w:val="000000"/>
          <w:sz w:val="28"/>
        </w:rPr>
        <w:t>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</w:t>
      </w:r>
      <w:r>
        <w:rPr>
          <w:rFonts w:ascii="Times New Roman" w:hAnsi="Times New Roman"/>
          <w:color w:val="000000"/>
          <w:sz w:val="28"/>
        </w:rPr>
        <w:t xml:space="preserve"> политический кризис 1991 года. Распад СССР.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>Российская экономика в условиях рынка. Начало радикальных экономических преобразований. Ваучерная приватизация. Положение в экон</w:t>
      </w:r>
      <w:r>
        <w:rPr>
          <w:rFonts w:ascii="Times New Roman" w:hAnsi="Times New Roman"/>
          <w:color w:val="000000"/>
          <w:sz w:val="28"/>
        </w:rPr>
        <w:t>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</w:t>
      </w:r>
      <w:r>
        <w:rPr>
          <w:rFonts w:ascii="Times New Roman" w:hAnsi="Times New Roman"/>
          <w:color w:val="000000"/>
          <w:sz w:val="28"/>
        </w:rPr>
        <w:t>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</w:t>
      </w:r>
      <w:r>
        <w:rPr>
          <w:rFonts w:ascii="Times New Roman" w:hAnsi="Times New Roman"/>
          <w:color w:val="000000"/>
          <w:sz w:val="28"/>
        </w:rPr>
        <w:t xml:space="preserve">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</w:t>
      </w:r>
      <w:r>
        <w:rPr>
          <w:rFonts w:ascii="Times New Roman" w:hAnsi="Times New Roman"/>
          <w:color w:val="000000"/>
          <w:sz w:val="28"/>
        </w:rPr>
        <w:t xml:space="preserve">ративный договор. Военно-политический кризис в Чеченской Республике.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</w:t>
      </w:r>
      <w:r>
        <w:rPr>
          <w:rFonts w:ascii="Times New Roman" w:hAnsi="Times New Roman"/>
          <w:color w:val="000000"/>
          <w:sz w:val="28"/>
        </w:rPr>
        <w:t xml:space="preserve">зм.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</w:t>
      </w:r>
      <w:r>
        <w:rPr>
          <w:rFonts w:ascii="Times New Roman" w:hAnsi="Times New Roman"/>
          <w:color w:val="000000"/>
          <w:sz w:val="28"/>
        </w:rPr>
        <w:t>ссия на постсоветском пространстве. Результаты внешней политики страны в 1990-е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ХХI веке.</w:t>
      </w:r>
      <w:r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</w:t>
      </w:r>
      <w:r>
        <w:rPr>
          <w:rFonts w:ascii="Times New Roman" w:hAnsi="Times New Roman"/>
          <w:color w:val="000000"/>
          <w:sz w:val="28"/>
        </w:rPr>
        <w:t xml:space="preserve">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ХХI в. Приоритетные национальные проекты</w:t>
      </w:r>
      <w:r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</w:t>
      </w:r>
      <w:r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>
        <w:rPr>
          <w:rFonts w:ascii="Times New Roman" w:hAnsi="Times New Roman"/>
          <w:color w:val="000000"/>
          <w:sz w:val="28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ХХI в. Развитие науки. Формирование суверенной системы о</w:t>
      </w:r>
      <w:r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начале ХХI в. Россия в современном мире. Становление нового внешнеполитического курса России в 2000–2007 гг. Р</w:t>
      </w:r>
      <w:r>
        <w:rPr>
          <w:rFonts w:ascii="Times New Roman" w:hAnsi="Times New Roman"/>
          <w:color w:val="000000"/>
          <w:sz w:val="28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>
        <w:rPr>
          <w:rFonts w:ascii="Times New Roman" w:hAnsi="Times New Roman"/>
          <w:color w:val="000000"/>
          <w:sz w:val="28"/>
        </w:rPr>
        <w:t xml:space="preserve">зидента РФ в 2018 г. Национальные цели развития страны. Конституционная реформа 2020 г. Выборы в Государственную Думу VIII созыва.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сегодня. Специальная военная операция (СВО). Отношения с Западом в начале XXI в. Давление на Россию со стороны США. П</w:t>
      </w:r>
      <w:r>
        <w:rPr>
          <w:rFonts w:ascii="Times New Roman" w:hAnsi="Times New Roman"/>
          <w:color w:val="000000"/>
          <w:sz w:val="28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>
        <w:rPr>
          <w:rFonts w:ascii="Times New Roman" w:hAnsi="Times New Roman"/>
          <w:color w:val="000000"/>
          <w:sz w:val="28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1992–2022 гг.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ХХI века».</w:t>
      </w:r>
    </w:p>
    <w:p w:rsidR="00AF46C8" w:rsidRDefault="00AF46C8">
      <w:pPr>
        <w:sectPr w:rsidR="00AF46C8">
          <w:pgSz w:w="11906" w:h="16383"/>
          <w:pgMar w:top="1134" w:right="850" w:bottom="1134" w:left="1701" w:header="720" w:footer="720" w:gutter="0"/>
          <w:cols w:space="720"/>
        </w:sectPr>
      </w:pPr>
    </w:p>
    <w:p w:rsidR="00AF46C8" w:rsidRDefault="00D9645A">
      <w:pPr>
        <w:spacing w:after="0" w:line="264" w:lineRule="auto"/>
        <w:ind w:left="120"/>
        <w:jc w:val="both"/>
      </w:pPr>
      <w:bookmarkStart w:id="8" w:name="block-2520640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</w:t>
      </w:r>
      <w:r>
        <w:rPr>
          <w:rFonts w:ascii="Times New Roman" w:hAnsi="Times New Roman"/>
          <w:b/>
          <w:color w:val="000000"/>
          <w:sz w:val="28"/>
        </w:rPr>
        <w:t xml:space="preserve"> ИСТОРИИ НА УРОВНЕ СРЕДНЕГО ОБЩЕГО ОБРАЗОВАНИЯ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</w:t>
      </w:r>
      <w:r>
        <w:rPr>
          <w:rFonts w:ascii="Times New Roman" w:hAnsi="Times New Roman"/>
          <w:color w:val="000000"/>
          <w:sz w:val="28"/>
        </w:rPr>
        <w:t xml:space="preserve">тственного члена российского общества;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</w:t>
      </w:r>
      <w:r>
        <w:rPr>
          <w:rFonts w:ascii="Times New Roman" w:hAnsi="Times New Roman"/>
          <w:color w:val="000000"/>
          <w:sz w:val="28"/>
        </w:rPr>
        <w:t xml:space="preserve">мократических ценностей;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>
        <w:rPr>
          <w:rFonts w:ascii="Times New Roman" w:hAnsi="Times New Roman"/>
          <w:color w:val="000000"/>
          <w:sz w:val="28"/>
        </w:rPr>
        <w:t xml:space="preserve">вовать в самоуправлении в образовательной организации;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</w:t>
      </w:r>
      <w:r>
        <w:rPr>
          <w:rFonts w:ascii="Times New Roman" w:hAnsi="Times New Roman"/>
          <w:color w:val="000000"/>
          <w:sz w:val="28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>
        <w:rPr>
          <w:rFonts w:ascii="Times New Roman" w:hAnsi="Times New Roman"/>
          <w:color w:val="000000"/>
          <w:sz w:val="28"/>
        </w:rPr>
        <w:t>сть за его судьбу;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эст</w:t>
      </w:r>
      <w:r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самосознания (вкл</w:t>
      </w:r>
      <w:r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:rsidR="00AF46C8" w:rsidRDefault="00AF46C8">
      <w:pPr>
        <w:spacing w:after="0" w:line="264" w:lineRule="auto"/>
        <w:ind w:left="120"/>
        <w:jc w:val="both"/>
      </w:pPr>
      <w:bookmarkStart w:id="9" w:name="_Toc142487931"/>
      <w:bookmarkEnd w:id="9"/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>
        <w:rPr>
          <w:rFonts w:ascii="Times New Roman" w:hAnsi="Times New Roman"/>
          <w:color w:val="000000"/>
          <w:sz w:val="28"/>
        </w:rPr>
        <w:t>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</w:t>
      </w:r>
      <w:r>
        <w:rPr>
          <w:rFonts w:ascii="Times New Roman" w:hAnsi="Times New Roman"/>
          <w:color w:val="000000"/>
          <w:sz w:val="28"/>
        </w:rPr>
        <w:t xml:space="preserve">ьтата;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</w:t>
      </w:r>
      <w:r>
        <w:rPr>
          <w:rFonts w:ascii="Times New Roman" w:hAnsi="Times New Roman"/>
          <w:b/>
          <w:color w:val="000000"/>
          <w:sz w:val="28"/>
        </w:rPr>
        <w:t>с информацией: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</w:t>
      </w:r>
      <w:r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самооргани</w:t>
      </w:r>
      <w:r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</w:t>
      </w:r>
      <w:r>
        <w:rPr>
          <w:rFonts w:ascii="Times New Roman" w:hAnsi="Times New Roman"/>
          <w:b/>
          <w:color w:val="000000"/>
          <w:sz w:val="28"/>
        </w:rPr>
        <w:t>ьность: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AF46C8" w:rsidRDefault="00AF46C8">
      <w:pPr>
        <w:spacing w:after="0" w:line="264" w:lineRule="auto"/>
        <w:ind w:left="120"/>
        <w:jc w:val="both"/>
      </w:pPr>
      <w:bookmarkStart w:id="10" w:name="_Toc142487932"/>
      <w:bookmarkEnd w:id="10"/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</w:t>
      </w:r>
      <w:r>
        <w:rPr>
          <w:rFonts w:ascii="Times New Roman" w:hAnsi="Times New Roman"/>
          <w:b/>
          <w:color w:val="000000"/>
          <w:sz w:val="28"/>
        </w:rPr>
        <w:t>ЕТНЫЕ РЕЗУЛЬТАТЫ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 в., знание достижений</w:t>
      </w:r>
      <w:r>
        <w:rPr>
          <w:rFonts w:ascii="Times New Roman" w:hAnsi="Times New Roman"/>
          <w:color w:val="000000"/>
          <w:sz w:val="28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>
        <w:rPr>
          <w:rFonts w:ascii="Times New Roman" w:hAnsi="Times New Roman"/>
          <w:color w:val="000000"/>
          <w:sz w:val="28"/>
        </w:rPr>
        <w:t>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>
        <w:rPr>
          <w:rFonts w:ascii="Times New Roman" w:hAnsi="Times New Roman"/>
          <w:color w:val="000000"/>
          <w:sz w:val="28"/>
        </w:rPr>
        <w:t>ших событий ХХ – начала XXI в.; особенности развития культуры народов СССР (России);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>
        <w:rPr>
          <w:rFonts w:ascii="Times New Roman" w:hAnsi="Times New Roman"/>
          <w:color w:val="000000"/>
          <w:sz w:val="28"/>
        </w:rPr>
        <w:t xml:space="preserve"> культурное развитие России в ХХ – начале XXI в.;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</w:t>
      </w:r>
      <w:r>
        <w:rPr>
          <w:rFonts w:ascii="Times New Roman" w:hAnsi="Times New Roman"/>
          <w:color w:val="000000"/>
          <w:sz w:val="28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выявлять существенные черты истор</w:t>
      </w:r>
      <w:r>
        <w:rPr>
          <w:rFonts w:ascii="Times New Roman" w:hAnsi="Times New Roman"/>
          <w:color w:val="000000"/>
          <w:sz w:val="28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умение устанавливать причинно-следственные, пространственные, временны́е </w:t>
      </w:r>
      <w:r>
        <w:rPr>
          <w:rFonts w:ascii="Times New Roman" w:hAnsi="Times New Roman"/>
          <w:color w:val="000000"/>
          <w:sz w:val="28"/>
        </w:rPr>
        <w:t xml:space="preserve">связи исторических событий, явлений, процессов; </w:t>
      </w:r>
      <w:r>
        <w:rPr>
          <w:rFonts w:ascii="Times New Roman" w:hAnsi="Times New Roman"/>
          <w:color w:val="000000"/>
          <w:sz w:val="28"/>
        </w:rPr>
        <w:lastRenderedPageBreak/>
        <w:t>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</w:t>
      </w:r>
      <w:r>
        <w:rPr>
          <w:rFonts w:ascii="Times New Roman" w:hAnsi="Times New Roman"/>
          <w:color w:val="000000"/>
          <w:sz w:val="28"/>
        </w:rPr>
        <w:t>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</w:t>
      </w:r>
      <w:r>
        <w:rPr>
          <w:rFonts w:ascii="Times New Roman" w:hAnsi="Times New Roman"/>
          <w:color w:val="000000"/>
          <w:sz w:val="28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</w:t>
      </w:r>
      <w:r>
        <w:rPr>
          <w:rFonts w:ascii="Times New Roman" w:hAnsi="Times New Roman"/>
          <w:color w:val="000000"/>
          <w:sz w:val="28"/>
        </w:rPr>
        <w:t>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>
        <w:rPr>
          <w:rFonts w:ascii="Times New Roman" w:hAnsi="Times New Roman"/>
          <w:color w:val="000000"/>
          <w:sz w:val="28"/>
        </w:rPr>
        <w:t>блиотек, музеев и других);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>
        <w:rPr>
          <w:rFonts w:ascii="Times New Roman" w:hAnsi="Times New Roman"/>
          <w:color w:val="000000"/>
          <w:sz w:val="28"/>
        </w:rPr>
        <w:t>ние уважения к историческому наследию народов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знание ключевых событий, основных</w:t>
      </w:r>
      <w:r>
        <w:rPr>
          <w:rFonts w:ascii="Times New Roman" w:hAnsi="Times New Roman"/>
          <w:color w:val="000000"/>
          <w:sz w:val="28"/>
        </w:rPr>
        <w:t xml:space="preserve">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</w:t>
      </w:r>
      <w:r>
        <w:rPr>
          <w:rFonts w:ascii="Times New Roman" w:hAnsi="Times New Roman"/>
          <w:color w:val="000000"/>
          <w:sz w:val="28"/>
        </w:rPr>
        <w:t>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</w:t>
      </w:r>
      <w:r>
        <w:rPr>
          <w:rFonts w:ascii="Times New Roman" w:hAnsi="Times New Roman"/>
          <w:color w:val="000000"/>
          <w:sz w:val="28"/>
        </w:rPr>
        <w:t>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</w:t>
      </w:r>
      <w:r>
        <w:rPr>
          <w:rFonts w:ascii="Times New Roman" w:hAnsi="Times New Roman"/>
          <w:color w:val="000000"/>
          <w:sz w:val="28"/>
        </w:rPr>
        <w:t>занных с актуальным историческим материалом урока.</w:t>
      </w:r>
    </w:p>
    <w:p w:rsidR="00AF46C8" w:rsidRDefault="00AF46C8">
      <w:pPr>
        <w:spacing w:after="0" w:line="264" w:lineRule="auto"/>
        <w:ind w:left="120"/>
        <w:jc w:val="both"/>
      </w:pP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</w:t>
      </w:r>
      <w:r>
        <w:rPr>
          <w:rFonts w:ascii="Times New Roman" w:hAnsi="Times New Roman"/>
          <w:color w:val="000000"/>
          <w:sz w:val="28"/>
        </w:rPr>
        <w:t>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</w:t>
      </w:r>
      <w:r>
        <w:rPr>
          <w:rFonts w:ascii="Times New Roman" w:hAnsi="Times New Roman"/>
          <w:color w:val="000000"/>
          <w:sz w:val="28"/>
        </w:rPr>
        <w:t xml:space="preserve"> значение советских научно-технологических успехов.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</w:t>
      </w:r>
      <w:r>
        <w:rPr>
          <w:rFonts w:ascii="Times New Roman" w:hAnsi="Times New Roman"/>
          <w:color w:val="000000"/>
          <w:sz w:val="28"/>
        </w:rPr>
        <w:t>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</w:t>
      </w:r>
      <w:r>
        <w:rPr>
          <w:rFonts w:ascii="Times New Roman" w:hAnsi="Times New Roman"/>
          <w:color w:val="000000"/>
          <w:sz w:val="28"/>
        </w:rPr>
        <w:t>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(аргументировать) свое отношение и оценку наиболее значительных событий, явлений, </w:t>
      </w:r>
      <w:r>
        <w:rPr>
          <w:rFonts w:ascii="Times New Roman" w:hAnsi="Times New Roman"/>
          <w:color w:val="000000"/>
          <w:sz w:val="28"/>
        </w:rPr>
        <w:t>процессов истории России 1914–1945 гг., их значение для истории России и человечества в целом;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</w:t>
      </w:r>
      <w:r>
        <w:rPr>
          <w:rFonts w:ascii="Times New Roman" w:hAnsi="Times New Roman"/>
          <w:color w:val="000000"/>
          <w:sz w:val="28"/>
        </w:rPr>
        <w:t>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</w:t>
      </w:r>
      <w:r>
        <w:rPr>
          <w:rFonts w:ascii="Times New Roman" w:hAnsi="Times New Roman"/>
          <w:color w:val="000000"/>
          <w:sz w:val="28"/>
        </w:rPr>
        <w:t>чительный вклад в социально-экономическое, политическое и культурное развитие России в 1914–1945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</w:t>
      </w:r>
      <w:r>
        <w:rPr>
          <w:rFonts w:ascii="Times New Roman" w:hAnsi="Times New Roman"/>
          <w:color w:val="000000"/>
          <w:sz w:val="28"/>
        </w:rPr>
        <w:t>ытия, процессы, в которых они участвовали;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значение и последствия событий 1914–1945 гг., в которых участвовали выдающиеся исторические личности, для истории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</w:t>
      </w:r>
      <w:r>
        <w:rPr>
          <w:rFonts w:ascii="Times New Roman" w:hAnsi="Times New Roman"/>
          <w:color w:val="000000"/>
          <w:sz w:val="28"/>
        </w:rPr>
        <w:t>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</w:t>
      </w:r>
      <w:r>
        <w:rPr>
          <w:rFonts w:ascii="Times New Roman" w:hAnsi="Times New Roman"/>
          <w:color w:val="000000"/>
          <w:sz w:val="28"/>
        </w:rPr>
        <w:t>енную точку зрения (версию, оценку) с использованием фактического материала, в том числе используя источники разных типов.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</w:t>
      </w:r>
      <w:r>
        <w:rPr>
          <w:rFonts w:ascii="Times New Roman" w:hAnsi="Times New Roman"/>
          <w:color w:val="000000"/>
          <w:sz w:val="28"/>
        </w:rPr>
        <w:t>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</w:t>
      </w:r>
      <w:r>
        <w:rPr>
          <w:rFonts w:ascii="Times New Roman" w:hAnsi="Times New Roman"/>
          <w:color w:val="000000"/>
          <w:sz w:val="28"/>
        </w:rPr>
        <w:t>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</w:t>
      </w:r>
      <w:r>
        <w:rPr>
          <w:rFonts w:ascii="Times New Roman" w:hAnsi="Times New Roman"/>
          <w:color w:val="000000"/>
          <w:sz w:val="28"/>
        </w:rPr>
        <w:t xml:space="preserve"> и научно-популярной литературе, визуальных материалах и других;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</w:t>
      </w:r>
      <w:r>
        <w:rPr>
          <w:rFonts w:ascii="Times New Roman" w:hAnsi="Times New Roman"/>
          <w:color w:val="000000"/>
          <w:sz w:val="28"/>
        </w:rPr>
        <w:t>изируя изменения, происшедшие в течение рассматриваемого периода;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</w:t>
      </w:r>
      <w:r>
        <w:rPr>
          <w:rFonts w:ascii="Times New Roman" w:hAnsi="Times New Roman"/>
          <w:color w:val="000000"/>
          <w:sz w:val="28"/>
        </w:rPr>
        <w:t>лять жанр, стиль, особенности технических и художественных приемов создания памятников культуры;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</w:t>
      </w:r>
      <w:r>
        <w:rPr>
          <w:rFonts w:ascii="Times New Roman" w:hAnsi="Times New Roman"/>
          <w:color w:val="000000"/>
          <w:sz w:val="28"/>
        </w:rPr>
        <w:t>, реферата;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</w:t>
      </w:r>
      <w:r>
        <w:rPr>
          <w:rFonts w:ascii="Times New Roman" w:hAnsi="Times New Roman"/>
          <w:color w:val="000000"/>
          <w:sz w:val="28"/>
        </w:rPr>
        <w:t>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</w:t>
      </w:r>
      <w:r>
        <w:rPr>
          <w:rFonts w:ascii="Times New Roman" w:hAnsi="Times New Roman"/>
          <w:color w:val="000000"/>
          <w:sz w:val="28"/>
        </w:rPr>
        <w:t>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существенные черты исторических событий, явлений, процессов 1914–1945 гг.; </w:t>
      </w:r>
      <w:r>
        <w:rPr>
          <w:rFonts w:ascii="Times New Roman" w:hAnsi="Times New Roman"/>
          <w:color w:val="000000"/>
          <w:sz w:val="28"/>
        </w:rPr>
        <w:t>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характерные, существенные </w:t>
      </w:r>
      <w:r>
        <w:rPr>
          <w:rFonts w:ascii="Times New Roman" w:hAnsi="Times New Roman"/>
          <w:color w:val="000000"/>
          <w:sz w:val="28"/>
        </w:rPr>
        <w:t>признаки событий, процессов, явлений истории России и всеобщей истории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</w:t>
      </w:r>
      <w:r>
        <w:rPr>
          <w:rFonts w:ascii="Times New Roman" w:hAnsi="Times New Roman"/>
          <w:color w:val="000000"/>
          <w:sz w:val="28"/>
        </w:rPr>
        <w:t>и теории;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</w:t>
      </w:r>
      <w:r>
        <w:rPr>
          <w:rFonts w:ascii="Times New Roman" w:hAnsi="Times New Roman"/>
          <w:color w:val="000000"/>
          <w:sz w:val="28"/>
        </w:rPr>
        <w:t xml:space="preserve">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</w:t>
      </w:r>
      <w:r>
        <w:rPr>
          <w:rFonts w:ascii="Times New Roman" w:hAnsi="Times New Roman"/>
          <w:color w:val="000000"/>
          <w:sz w:val="28"/>
        </w:rPr>
        <w:t>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</w:t>
      </w:r>
      <w:r>
        <w:rPr>
          <w:rFonts w:ascii="Times New Roman" w:hAnsi="Times New Roman"/>
          <w:color w:val="000000"/>
          <w:sz w:val="28"/>
        </w:rPr>
        <w:t>ские аналогии.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</w:t>
      </w:r>
      <w:r>
        <w:rPr>
          <w:rFonts w:ascii="Times New Roman" w:hAnsi="Times New Roman"/>
          <w:color w:val="000000"/>
          <w:sz w:val="28"/>
        </w:rPr>
        <w:t>иков исторических событий истории России и человечества в целом в 1914–1945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</w:t>
      </w:r>
      <w:r>
        <w:rPr>
          <w:rFonts w:ascii="Times New Roman" w:hAnsi="Times New Roman"/>
          <w:color w:val="000000"/>
          <w:sz w:val="28"/>
        </w:rPr>
        <w:t>ичать) причины, предпосылки, поводы, последствия, указывать итоги, значение исторических событий, явлений, процессов;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</w:t>
      </w:r>
      <w:r>
        <w:rPr>
          <w:rFonts w:ascii="Times New Roman" w:hAnsi="Times New Roman"/>
          <w:color w:val="000000"/>
          <w:sz w:val="28"/>
        </w:rPr>
        <w:t>лиза исторической ситуации/информации из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</w:t>
      </w:r>
      <w:r>
        <w:rPr>
          <w:rFonts w:ascii="Times New Roman" w:hAnsi="Times New Roman"/>
          <w:color w:val="000000"/>
          <w:sz w:val="28"/>
        </w:rPr>
        <w:t>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современников исторических событий, явлений, процессов истории России и человечества в целом 1914–1945 гг.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</w:t>
      </w:r>
      <w:r>
        <w:rPr>
          <w:rFonts w:ascii="Times New Roman" w:hAnsi="Times New Roman"/>
          <w:color w:val="000000"/>
          <w:sz w:val="28"/>
        </w:rPr>
        <w:t>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</w:t>
      </w:r>
      <w:r>
        <w:rPr>
          <w:rFonts w:ascii="Times New Roman" w:hAnsi="Times New Roman"/>
          <w:color w:val="000000"/>
          <w:sz w:val="28"/>
        </w:rPr>
        <w:t>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</w:t>
      </w:r>
      <w:r>
        <w:rPr>
          <w:rFonts w:ascii="Times New Roman" w:hAnsi="Times New Roman"/>
          <w:color w:val="000000"/>
          <w:sz w:val="28"/>
        </w:rPr>
        <w:t xml:space="preserve">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</w:t>
      </w:r>
      <w:r>
        <w:rPr>
          <w:rFonts w:ascii="Times New Roman" w:hAnsi="Times New Roman"/>
          <w:color w:val="000000"/>
          <w:sz w:val="28"/>
        </w:rPr>
        <w:t>точнике, характерные признаки описываемых событий, явлений, процессов по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</w:t>
      </w:r>
      <w:r>
        <w:rPr>
          <w:rFonts w:ascii="Times New Roman" w:hAnsi="Times New Roman"/>
          <w:color w:val="000000"/>
          <w:sz w:val="28"/>
        </w:rPr>
        <w:t xml:space="preserve">ии автора документа и участников событий, основной мысли, основной и дополнительной информации, достоверности содержания; 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</w:t>
      </w:r>
      <w:r>
        <w:rPr>
          <w:rFonts w:ascii="Times New Roman" w:hAnsi="Times New Roman"/>
          <w:color w:val="000000"/>
          <w:sz w:val="28"/>
        </w:rPr>
        <w:t>ми исторической информации (в том числе исторической картой/схемой);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</w:t>
      </w:r>
      <w:r>
        <w:rPr>
          <w:rFonts w:ascii="Times New Roman" w:hAnsi="Times New Roman"/>
          <w:color w:val="000000"/>
          <w:sz w:val="28"/>
        </w:rPr>
        <w:t>сьменные источники при аргументации дискуссионных точек зрения;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</w:t>
      </w:r>
      <w:r>
        <w:rPr>
          <w:rFonts w:ascii="Times New Roman" w:hAnsi="Times New Roman"/>
          <w:color w:val="000000"/>
          <w:sz w:val="28"/>
        </w:rPr>
        <w:t>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</w:t>
      </w:r>
      <w:r>
        <w:rPr>
          <w:rFonts w:ascii="Times New Roman" w:hAnsi="Times New Roman"/>
          <w:color w:val="000000"/>
          <w:sz w:val="28"/>
        </w:rPr>
        <w:t>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</w:t>
      </w:r>
      <w:r>
        <w:rPr>
          <w:rFonts w:ascii="Times New Roman" w:hAnsi="Times New Roman"/>
          <w:color w:val="000000"/>
          <w:sz w:val="28"/>
        </w:rPr>
        <w:t xml:space="preserve"> с точки зрения ее соответствия исторической действительности.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</w:t>
      </w:r>
      <w:r>
        <w:rPr>
          <w:rFonts w:ascii="Times New Roman" w:hAnsi="Times New Roman"/>
          <w:color w:val="000000"/>
          <w:sz w:val="28"/>
        </w:rPr>
        <w:t>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</w:t>
      </w:r>
      <w:r>
        <w:rPr>
          <w:rFonts w:ascii="Times New Roman" w:hAnsi="Times New Roman"/>
          <w:color w:val="000000"/>
          <w:sz w:val="28"/>
        </w:rPr>
        <w:t>мации, иллюстрирующие сущностные признаки исторических событий, явлений, процессов;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</w:t>
      </w:r>
      <w:r>
        <w:rPr>
          <w:rFonts w:ascii="Times New Roman" w:hAnsi="Times New Roman"/>
          <w:color w:val="000000"/>
          <w:sz w:val="28"/>
        </w:rPr>
        <w:t xml:space="preserve">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</w:t>
      </w:r>
      <w:r>
        <w:rPr>
          <w:rFonts w:ascii="Times New Roman" w:hAnsi="Times New Roman"/>
          <w:color w:val="000000"/>
          <w:sz w:val="28"/>
        </w:rPr>
        <w:t>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</w:t>
      </w:r>
      <w:r>
        <w:rPr>
          <w:rFonts w:ascii="Times New Roman" w:hAnsi="Times New Roman"/>
          <w:color w:val="000000"/>
          <w:sz w:val="28"/>
        </w:rPr>
        <w:t>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</w:t>
      </w:r>
      <w:r>
        <w:rPr>
          <w:rFonts w:ascii="Times New Roman" w:hAnsi="Times New Roman"/>
          <w:color w:val="000000"/>
          <w:sz w:val="28"/>
        </w:rPr>
        <w:t>нформации по истории России и зарубежных стран 1914–1945 гг. и составлять на его основе план, таблицу, схему;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</w:t>
      </w:r>
      <w:r>
        <w:rPr>
          <w:rFonts w:ascii="Times New Roman" w:hAnsi="Times New Roman"/>
          <w:color w:val="000000"/>
          <w:sz w:val="28"/>
        </w:rPr>
        <w:t>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</w:t>
      </w:r>
      <w:r>
        <w:rPr>
          <w:rFonts w:ascii="Times New Roman" w:hAnsi="Times New Roman"/>
          <w:color w:val="000000"/>
          <w:sz w:val="28"/>
        </w:rPr>
        <w:t>й и рассказывать об исторических событиях, используя историческую карту;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</w:t>
      </w:r>
      <w:r>
        <w:rPr>
          <w:rFonts w:ascii="Times New Roman" w:hAnsi="Times New Roman"/>
          <w:color w:val="000000"/>
          <w:sz w:val="28"/>
        </w:rPr>
        <w:t>исторической карты (схемы) в виде таблицы, схемы;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</w:t>
      </w:r>
      <w:r>
        <w:rPr>
          <w:rFonts w:ascii="Times New Roman" w:hAnsi="Times New Roman"/>
          <w:color w:val="000000"/>
          <w:sz w:val="28"/>
        </w:rPr>
        <w:t>угое), социально-экономических и геополитических условий существования государств, народов,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информацию, представленную на исторической карте/схеме по истории России и зарубежных стран 1914–1945 гг., с информацией из аутентичных </w:t>
      </w:r>
      <w:r>
        <w:rPr>
          <w:rFonts w:ascii="Times New Roman" w:hAnsi="Times New Roman"/>
          <w:color w:val="000000"/>
          <w:sz w:val="28"/>
        </w:rPr>
        <w:t>исторических источников и источников исторической информации;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информации и статистической информации по </w:t>
      </w:r>
      <w:r>
        <w:rPr>
          <w:rFonts w:ascii="Times New Roman" w:hAnsi="Times New Roman"/>
          <w:color w:val="000000"/>
          <w:sz w:val="28"/>
        </w:rPr>
        <w:t>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</w:t>
      </w:r>
      <w:r>
        <w:rPr>
          <w:rFonts w:ascii="Times New Roman" w:hAnsi="Times New Roman"/>
          <w:color w:val="000000"/>
          <w:sz w:val="28"/>
        </w:rPr>
        <w:t>4–1945 гг. с информацией из других исторических источников,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</w:t>
      </w:r>
      <w:r>
        <w:rPr>
          <w:rFonts w:ascii="Times New Roman" w:hAnsi="Times New Roman"/>
          <w:color w:val="000000"/>
          <w:sz w:val="28"/>
        </w:rPr>
        <w:t>ов по истории России 1914–1945 гг., в том числе на региональном материале, с использованием ресурсов библиотек, музеев и других.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</w:t>
      </w:r>
      <w:r>
        <w:rPr>
          <w:rFonts w:ascii="Times New Roman" w:hAnsi="Times New Roman"/>
          <w:color w:val="000000"/>
          <w:sz w:val="28"/>
        </w:rPr>
        <w:t>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</w:t>
      </w:r>
      <w:r>
        <w:rPr>
          <w:rFonts w:ascii="Times New Roman" w:hAnsi="Times New Roman"/>
          <w:color w:val="000000"/>
          <w:sz w:val="28"/>
        </w:rPr>
        <w:t xml:space="preserve">овой достижения результата является понимание обучающимися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предметного результата включает следующий перечень </w:t>
      </w:r>
      <w:r>
        <w:rPr>
          <w:rFonts w:ascii="Times New Roman" w:hAnsi="Times New Roman"/>
          <w:color w:val="000000"/>
          <w:sz w:val="28"/>
        </w:rPr>
        <w:t>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</w:t>
      </w:r>
      <w:r>
        <w:rPr>
          <w:rFonts w:ascii="Times New Roman" w:hAnsi="Times New Roman"/>
          <w:color w:val="000000"/>
          <w:sz w:val="28"/>
        </w:rPr>
        <w:t>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</w:t>
      </w:r>
      <w:r>
        <w:rPr>
          <w:rFonts w:ascii="Times New Roman" w:hAnsi="Times New Roman"/>
          <w:color w:val="000000"/>
          <w:sz w:val="28"/>
        </w:rPr>
        <w:t>гиозной принадлежности, важность учета в общении традиций, обычаев, особенностей культуры народов нашей страны;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</w:t>
      </w:r>
      <w:r>
        <w:rPr>
          <w:rFonts w:ascii="Times New Roman" w:hAnsi="Times New Roman"/>
          <w:color w:val="000000"/>
          <w:sz w:val="28"/>
        </w:rPr>
        <w:t>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</w:t>
      </w:r>
      <w:r>
        <w:rPr>
          <w:rFonts w:ascii="Times New Roman" w:hAnsi="Times New Roman"/>
          <w:color w:val="000000"/>
          <w:sz w:val="28"/>
        </w:rPr>
        <w:t>вига народа при защите Отечества, готовность противодействовать фальсификациям российской истории.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</w:t>
      </w:r>
      <w:r>
        <w:rPr>
          <w:rFonts w:ascii="Times New Roman" w:hAnsi="Times New Roman"/>
          <w:color w:val="000000"/>
          <w:sz w:val="28"/>
        </w:rPr>
        <w:t xml:space="preserve">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</w:t>
      </w:r>
      <w:r>
        <w:rPr>
          <w:rFonts w:ascii="Times New Roman" w:hAnsi="Times New Roman"/>
          <w:color w:val="000000"/>
          <w:sz w:val="28"/>
        </w:rPr>
        <w:t>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</w:t>
      </w:r>
      <w:r>
        <w:rPr>
          <w:rFonts w:ascii="Times New Roman" w:hAnsi="Times New Roman"/>
          <w:color w:val="000000"/>
          <w:sz w:val="28"/>
        </w:rPr>
        <w:t>тки фальсификации истории, приводить аргументы в защиту исторической правды;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AF46C8" w:rsidRDefault="00D964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</w:t>
      </w:r>
      <w:r>
        <w:rPr>
          <w:rFonts w:ascii="Times New Roman" w:hAnsi="Times New Roman"/>
          <w:color w:val="000000"/>
          <w:sz w:val="28"/>
        </w:rPr>
        <w:t>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</w:t>
      </w:r>
      <w:r>
        <w:rPr>
          <w:rFonts w:ascii="Times New Roman" w:hAnsi="Times New Roman"/>
          <w:color w:val="000000"/>
          <w:sz w:val="28"/>
        </w:rPr>
        <w:t>и).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</w:t>
      </w:r>
      <w:r>
        <w:rPr>
          <w:rFonts w:ascii="Times New Roman" w:hAnsi="Times New Roman"/>
          <w:color w:val="000000"/>
          <w:sz w:val="28"/>
        </w:rPr>
        <w:t>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наиболее значимые события истории России (1945 г. – начало ХХI в.), объяснять их особую значимость для истории нашей страны;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</w:t>
      </w:r>
      <w:r>
        <w:rPr>
          <w:rFonts w:ascii="Times New Roman" w:hAnsi="Times New Roman"/>
          <w:color w:val="000000"/>
          <w:sz w:val="28"/>
        </w:rPr>
        <w:t xml:space="preserve"> (1945 г. – начало ХХI в.), их значение для истории России и человечества в целом;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</w:t>
      </w:r>
      <w:r>
        <w:rPr>
          <w:rFonts w:ascii="Times New Roman" w:hAnsi="Times New Roman"/>
          <w:color w:val="000000"/>
          <w:sz w:val="28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ХХI в.).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имен исторических личностей, внесших значительный вклад в социально-экономическое, </w:t>
      </w:r>
      <w:r>
        <w:rPr>
          <w:rFonts w:ascii="Times New Roman" w:hAnsi="Times New Roman"/>
          <w:color w:val="000000"/>
          <w:sz w:val="28"/>
        </w:rPr>
        <w:t>политическое и культурное развитие России в период с 1945 г. по начало ХХI 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</w:t>
      </w:r>
      <w:r>
        <w:rPr>
          <w:rFonts w:ascii="Times New Roman" w:hAnsi="Times New Roman"/>
          <w:color w:val="000000"/>
          <w:sz w:val="28"/>
        </w:rPr>
        <w:t>жны осознать величие личности человека, влияние его деятельности на ход истории.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ХХI в.), события, пр</w:t>
      </w:r>
      <w:r>
        <w:rPr>
          <w:rFonts w:ascii="Times New Roman" w:hAnsi="Times New Roman"/>
          <w:color w:val="000000"/>
          <w:sz w:val="28"/>
        </w:rPr>
        <w:t>оцессы, в которых они участвовали;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значение и последствия событий, в которых участвовали выдающиеся исторические личности, для истории России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</w:t>
      </w:r>
      <w:r>
        <w:rPr>
          <w:rFonts w:ascii="Times New Roman" w:hAnsi="Times New Roman"/>
          <w:color w:val="000000"/>
          <w:sz w:val="28"/>
        </w:rPr>
        <w:t>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</w:t>
      </w:r>
      <w:r>
        <w:rPr>
          <w:rFonts w:ascii="Times New Roman" w:hAnsi="Times New Roman"/>
          <w:color w:val="000000"/>
          <w:sz w:val="28"/>
        </w:rPr>
        <w:t>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</w:t>
      </w:r>
      <w:r>
        <w:rPr>
          <w:rFonts w:ascii="Times New Roman" w:hAnsi="Times New Roman"/>
          <w:color w:val="000000"/>
          <w:sz w:val="28"/>
        </w:rPr>
        <w:t>ных (изучаемых) исторических понятий и терминов из истории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</w:t>
      </w:r>
      <w:r>
        <w:rPr>
          <w:rFonts w:ascii="Times New Roman" w:hAnsi="Times New Roman"/>
          <w:color w:val="000000"/>
          <w:sz w:val="28"/>
        </w:rPr>
        <w:t>одготовке конспекта, реферата;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</w:t>
      </w:r>
      <w:r>
        <w:rPr>
          <w:rFonts w:ascii="Times New Roman" w:hAnsi="Times New Roman"/>
          <w:color w:val="000000"/>
          <w:sz w:val="28"/>
        </w:rPr>
        <w:t>ленной в исторических источниках, учебной, художественной и научно-популярной литературе, визуальных материалах и другие;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</w:t>
      </w:r>
      <w:r>
        <w:rPr>
          <w:rFonts w:ascii="Times New Roman" w:hAnsi="Times New Roman"/>
          <w:color w:val="000000"/>
          <w:sz w:val="28"/>
        </w:rPr>
        <w:t>зни людей в России и других странах, анализируя изменения, происшедшие в течение рассматриваемого периода;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</w:t>
      </w:r>
      <w:r>
        <w:rPr>
          <w:rFonts w:ascii="Times New Roman" w:hAnsi="Times New Roman"/>
          <w:color w:val="000000"/>
          <w:sz w:val="28"/>
        </w:rPr>
        <w:t>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</w:t>
      </w:r>
      <w:r>
        <w:rPr>
          <w:rFonts w:ascii="Times New Roman" w:hAnsi="Times New Roman"/>
          <w:color w:val="000000"/>
          <w:sz w:val="28"/>
        </w:rPr>
        <w:t>рии (1945 г. – начало ХХI в.) в форме сложного плана, конспекта, реферата;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</w:t>
      </w:r>
      <w:r>
        <w:rPr>
          <w:rFonts w:ascii="Times New Roman" w:hAnsi="Times New Roman"/>
          <w:color w:val="000000"/>
          <w:sz w:val="28"/>
        </w:rPr>
        <w:t>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</w:t>
      </w:r>
      <w:r>
        <w:rPr>
          <w:rFonts w:ascii="Times New Roman" w:hAnsi="Times New Roman"/>
          <w:color w:val="000000"/>
          <w:sz w:val="28"/>
        </w:rPr>
        <w:t xml:space="preserve">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</w:t>
      </w:r>
      <w:r>
        <w:rPr>
          <w:rFonts w:ascii="Times New Roman" w:hAnsi="Times New Roman"/>
          <w:color w:val="000000"/>
          <w:sz w:val="28"/>
        </w:rPr>
        <w:t>лять существенные черты исторических событий, явлений,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</w:t>
      </w:r>
      <w:r>
        <w:rPr>
          <w:rFonts w:ascii="Times New Roman" w:hAnsi="Times New Roman"/>
          <w:color w:val="000000"/>
          <w:sz w:val="28"/>
        </w:rPr>
        <w:t>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</w:t>
      </w:r>
      <w:r>
        <w:rPr>
          <w:rFonts w:ascii="Times New Roman" w:hAnsi="Times New Roman"/>
          <w:color w:val="000000"/>
          <w:sz w:val="28"/>
        </w:rPr>
        <w:t>ссии и зарубежных стран (1945 г. – начало ХХI в.) события, явления, процессы; факты и мнения, описания и объяснения, гипотезы и теории;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исторические факты по самостоятельно определяемому признаку (хронологии, принадлежности </w:t>
      </w:r>
      <w:r>
        <w:rPr>
          <w:rFonts w:ascii="Times New Roman" w:hAnsi="Times New Roman"/>
          <w:color w:val="000000"/>
          <w:sz w:val="28"/>
        </w:rPr>
        <w:t>к историческим процессам, типологическим основаниям и другим);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</w:t>
      </w:r>
      <w:r>
        <w:rPr>
          <w:rFonts w:ascii="Times New Roman" w:hAnsi="Times New Roman"/>
          <w:color w:val="000000"/>
          <w:sz w:val="28"/>
        </w:rPr>
        <w:t>бытий, явлений, процессов, взглядов исторических деятелей истории России и зарубежных стран;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</w:t>
      </w:r>
      <w:r>
        <w:rPr>
          <w:rFonts w:ascii="Times New Roman" w:hAnsi="Times New Roman"/>
          <w:color w:val="000000"/>
          <w:sz w:val="28"/>
        </w:rPr>
        <w:t>внения самостоятельно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 исторические аналогии.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</w:t>
      </w:r>
      <w:r>
        <w:rPr>
          <w:rFonts w:ascii="Times New Roman" w:hAnsi="Times New Roman"/>
          <w:color w:val="000000"/>
          <w:sz w:val="28"/>
        </w:rPr>
        <w:t xml:space="preserve"> итоги; соотносить события истории родного края и истории России в период с 1945 г. по начало ХХI в.; определять современников исторических событий истории России и человечества в целом.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</w:t>
      </w:r>
      <w:r>
        <w:rPr>
          <w:rFonts w:ascii="Times New Roman" w:hAnsi="Times New Roman"/>
          <w:color w:val="000000"/>
          <w:sz w:val="28"/>
        </w:rPr>
        <w:t xml:space="preserve">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color w:val="000000"/>
          <w:sz w:val="28"/>
        </w:rPr>
        <w:t>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</w:t>
      </w:r>
      <w:r>
        <w:rPr>
          <w:rFonts w:ascii="Times New Roman" w:hAnsi="Times New Roman"/>
          <w:color w:val="000000"/>
          <w:sz w:val="28"/>
        </w:rPr>
        <w:t>ых причинах (предпосылках) и последствиях исторических событий, явлений, процессов истории 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</w:t>
      </w:r>
      <w:r>
        <w:rPr>
          <w:rFonts w:ascii="Times New Roman" w:hAnsi="Times New Roman"/>
          <w:color w:val="000000"/>
          <w:sz w:val="28"/>
        </w:rPr>
        <w:t>ических событий, явлений, процессов;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</w:t>
      </w:r>
      <w:r>
        <w:rPr>
          <w:rFonts w:ascii="Times New Roman" w:hAnsi="Times New Roman"/>
          <w:color w:val="000000"/>
          <w:sz w:val="28"/>
        </w:rPr>
        <w:t>чало ХХI в.).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</w:t>
      </w:r>
      <w:r>
        <w:rPr>
          <w:rFonts w:ascii="Times New Roman" w:hAnsi="Times New Roman"/>
          <w:color w:val="000000"/>
          <w:sz w:val="28"/>
        </w:rPr>
        <w:t>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виды письменных исторических источников по истории России и всеобщей истории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</w:t>
      </w:r>
      <w:r>
        <w:rPr>
          <w:rFonts w:ascii="Times New Roman" w:hAnsi="Times New Roman"/>
          <w:color w:val="000000"/>
          <w:sz w:val="28"/>
        </w:rPr>
        <w:t>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</w:t>
      </w:r>
      <w:r>
        <w:rPr>
          <w:rFonts w:ascii="Times New Roman" w:hAnsi="Times New Roman"/>
          <w:color w:val="000000"/>
          <w:sz w:val="28"/>
        </w:rPr>
        <w:t>лений, процессов по истории 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</w:t>
      </w:r>
      <w:r>
        <w:rPr>
          <w:rFonts w:ascii="Times New Roman" w:hAnsi="Times New Roman"/>
          <w:color w:val="000000"/>
          <w:sz w:val="28"/>
        </w:rPr>
        <w:t>ков событий, основной мысли, основной и дополнительной информации, достоверности содержания;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</w:t>
      </w:r>
      <w:r>
        <w:rPr>
          <w:rFonts w:ascii="Times New Roman" w:hAnsi="Times New Roman"/>
          <w:color w:val="000000"/>
          <w:sz w:val="28"/>
        </w:rPr>
        <w:t>формации (в том числе исторической картой/схемой);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</w:t>
      </w:r>
      <w:r>
        <w:rPr>
          <w:rFonts w:ascii="Times New Roman" w:hAnsi="Times New Roman"/>
          <w:color w:val="000000"/>
          <w:sz w:val="28"/>
        </w:rPr>
        <w:t>ые источники при аргументации дискуссионных точек зрения;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</w:t>
      </w:r>
      <w:r>
        <w:rPr>
          <w:rFonts w:ascii="Times New Roman" w:hAnsi="Times New Roman"/>
          <w:color w:val="000000"/>
          <w:sz w:val="28"/>
        </w:rPr>
        <w:t>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</w:t>
      </w:r>
      <w:r>
        <w:rPr>
          <w:rFonts w:ascii="Times New Roman" w:hAnsi="Times New Roman"/>
          <w:color w:val="000000"/>
          <w:sz w:val="28"/>
        </w:rPr>
        <w:t>ных стран (1945 г. – начало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</w:t>
      </w:r>
      <w:r>
        <w:rPr>
          <w:rFonts w:ascii="Times New Roman" w:hAnsi="Times New Roman"/>
          <w:color w:val="000000"/>
          <w:sz w:val="28"/>
        </w:rPr>
        <w:t>авил информационной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</w:t>
      </w:r>
      <w:r>
        <w:rPr>
          <w:rFonts w:ascii="Times New Roman" w:hAnsi="Times New Roman"/>
          <w:color w:val="000000"/>
          <w:sz w:val="28"/>
        </w:rPr>
        <w:t>у и достоверность информации с точки зрения ее соответствия исторической действительности.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</w:t>
      </w:r>
      <w:r>
        <w:rPr>
          <w:rFonts w:ascii="Times New Roman" w:hAnsi="Times New Roman"/>
          <w:color w:val="000000"/>
          <w:sz w:val="28"/>
        </w:rPr>
        <w:t>ации;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</w:t>
      </w:r>
      <w:r>
        <w:rPr>
          <w:rFonts w:ascii="Times New Roman" w:hAnsi="Times New Roman"/>
          <w:color w:val="000000"/>
          <w:sz w:val="28"/>
        </w:rPr>
        <w:t xml:space="preserve">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</w:t>
      </w:r>
      <w:r>
        <w:rPr>
          <w:rFonts w:ascii="Times New Roman" w:hAnsi="Times New Roman"/>
          <w:color w:val="000000"/>
          <w:sz w:val="28"/>
        </w:rPr>
        <w:t>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</w:t>
      </w:r>
      <w:r>
        <w:rPr>
          <w:rFonts w:ascii="Times New Roman" w:hAnsi="Times New Roman"/>
          <w:color w:val="000000"/>
          <w:sz w:val="28"/>
        </w:rPr>
        <w:t>нформации, в том числе исторические карты (схемы), по истории России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</w:t>
      </w:r>
      <w:r>
        <w:rPr>
          <w:rFonts w:ascii="Times New Roman" w:hAnsi="Times New Roman"/>
          <w:color w:val="000000"/>
          <w:sz w:val="28"/>
        </w:rPr>
        <w:t>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</w:t>
      </w:r>
      <w:r>
        <w:rPr>
          <w:rFonts w:ascii="Times New Roman" w:hAnsi="Times New Roman"/>
          <w:color w:val="000000"/>
          <w:sz w:val="28"/>
        </w:rPr>
        <w:t xml:space="preserve">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</w:t>
      </w:r>
      <w:r>
        <w:rPr>
          <w:rFonts w:ascii="Times New Roman" w:hAnsi="Times New Roman"/>
          <w:color w:val="000000"/>
          <w:sz w:val="28"/>
        </w:rPr>
        <w:t xml:space="preserve">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</w:t>
      </w:r>
      <w:r>
        <w:rPr>
          <w:rFonts w:ascii="Times New Roman" w:hAnsi="Times New Roman"/>
          <w:color w:val="000000"/>
          <w:sz w:val="28"/>
        </w:rPr>
        <w:t>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</w:t>
      </w:r>
      <w:r>
        <w:rPr>
          <w:rFonts w:ascii="Times New Roman" w:hAnsi="Times New Roman"/>
          <w:color w:val="000000"/>
          <w:sz w:val="28"/>
        </w:rPr>
        <w:t>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</w:t>
      </w:r>
      <w:r>
        <w:rPr>
          <w:rFonts w:ascii="Times New Roman" w:hAnsi="Times New Roman"/>
          <w:color w:val="000000"/>
          <w:sz w:val="28"/>
        </w:rPr>
        <w:t xml:space="preserve"> более исторических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</w:t>
      </w:r>
      <w:r>
        <w:rPr>
          <w:rFonts w:ascii="Times New Roman" w:hAnsi="Times New Roman"/>
          <w:color w:val="000000"/>
          <w:sz w:val="28"/>
        </w:rPr>
        <w:t>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</w:t>
      </w:r>
      <w:r>
        <w:rPr>
          <w:rFonts w:ascii="Times New Roman" w:hAnsi="Times New Roman"/>
          <w:color w:val="000000"/>
          <w:sz w:val="28"/>
        </w:rPr>
        <w:t>ть информацию, представленную на исторической карте (схеме) по истории России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</w:t>
      </w:r>
      <w:r>
        <w:rPr>
          <w:rFonts w:ascii="Times New Roman" w:hAnsi="Times New Roman"/>
          <w:color w:val="000000"/>
          <w:sz w:val="28"/>
        </w:rPr>
        <w:t>ым посвящены визуальные источники исторической информации;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</w:t>
      </w:r>
      <w:r>
        <w:rPr>
          <w:rFonts w:ascii="Times New Roman" w:hAnsi="Times New Roman"/>
          <w:color w:val="000000"/>
          <w:sz w:val="28"/>
        </w:rPr>
        <w:t>ий, процессов истории России и зарубежных стран;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</w:t>
      </w:r>
      <w:r>
        <w:rPr>
          <w:rFonts w:ascii="Times New Roman" w:hAnsi="Times New Roman"/>
          <w:color w:val="000000"/>
          <w:sz w:val="28"/>
        </w:rPr>
        <w:t>кую информацию в виде таблиц, графиков, схем, диаграмм;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</w:t>
      </w:r>
      <w:r>
        <w:rPr>
          <w:rFonts w:ascii="Times New Roman" w:hAnsi="Times New Roman"/>
          <w:color w:val="000000"/>
          <w:sz w:val="28"/>
        </w:rPr>
        <w:t>ванием ресурсов библиотек, музеев и других.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</w:t>
      </w:r>
      <w:r>
        <w:rPr>
          <w:rFonts w:ascii="Times New Roman" w:hAnsi="Times New Roman"/>
          <w:color w:val="000000"/>
          <w:sz w:val="28"/>
        </w:rPr>
        <w:t>ежду народами, людьми разных культур; проявление уважения к историческому наследию народов России.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</w:t>
      </w:r>
      <w:r>
        <w:rPr>
          <w:rFonts w:ascii="Times New Roman" w:hAnsi="Times New Roman"/>
          <w:color w:val="000000"/>
          <w:sz w:val="28"/>
        </w:rPr>
        <w:t xml:space="preserve">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</w:t>
      </w:r>
      <w:r>
        <w:rPr>
          <w:rFonts w:ascii="Times New Roman" w:hAnsi="Times New Roman"/>
          <w:color w:val="000000"/>
          <w:sz w:val="28"/>
        </w:rPr>
        <w:t>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</w:t>
      </w:r>
      <w:r>
        <w:rPr>
          <w:rFonts w:ascii="Times New Roman" w:hAnsi="Times New Roman"/>
          <w:color w:val="000000"/>
          <w:sz w:val="28"/>
        </w:rPr>
        <w:t>т внешних врагов, достижения общих целей в деле политического, социально-экономического и культурного развития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</w:t>
      </w:r>
      <w:r>
        <w:rPr>
          <w:rFonts w:ascii="Times New Roman" w:hAnsi="Times New Roman"/>
          <w:color w:val="000000"/>
          <w:sz w:val="28"/>
        </w:rPr>
        <w:t>ций, обычаев, особенностей культуры народов нашей страны;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ХХI в.), создавать устные монологические высказывания ра</w:t>
      </w:r>
      <w:r>
        <w:rPr>
          <w:rFonts w:ascii="Times New Roman" w:hAnsi="Times New Roman"/>
          <w:color w:val="000000"/>
          <w:sz w:val="28"/>
        </w:rPr>
        <w:t>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</w:t>
      </w:r>
      <w:r>
        <w:rPr>
          <w:rFonts w:ascii="Times New Roman" w:hAnsi="Times New Roman"/>
          <w:color w:val="000000"/>
          <w:sz w:val="28"/>
        </w:rPr>
        <w:t>ть давать отпор фальсификациям российской истории.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</w:t>
      </w:r>
      <w:r>
        <w:rPr>
          <w:rFonts w:ascii="Times New Roman" w:hAnsi="Times New Roman"/>
          <w:color w:val="000000"/>
          <w:sz w:val="28"/>
        </w:rPr>
        <w:t>их важнейших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</w:t>
      </w:r>
      <w:r>
        <w:rPr>
          <w:rFonts w:ascii="Times New Roman" w:hAnsi="Times New Roman"/>
          <w:color w:val="000000"/>
          <w:sz w:val="28"/>
        </w:rPr>
        <w:t>остижений народов нашей страны в событиях, явлениях, процессах истории России и зарубежных стран (1945 г. – начало ХХI в.);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</w:t>
      </w:r>
      <w:r>
        <w:rPr>
          <w:rFonts w:ascii="Times New Roman" w:hAnsi="Times New Roman"/>
          <w:color w:val="000000"/>
          <w:sz w:val="28"/>
        </w:rPr>
        <w:t>кации истории, приводить аргументы в защиту исторической правды;</w:t>
      </w:r>
    </w:p>
    <w:p w:rsidR="00AF46C8" w:rsidRDefault="00D96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AF46C8" w:rsidRDefault="00AF46C8">
      <w:pPr>
        <w:sectPr w:rsidR="00AF46C8">
          <w:pgSz w:w="11906" w:h="16383"/>
          <w:pgMar w:top="1134" w:right="850" w:bottom="1134" w:left="1701" w:header="720" w:footer="720" w:gutter="0"/>
          <w:cols w:space="720"/>
        </w:sectPr>
      </w:pPr>
    </w:p>
    <w:p w:rsidR="00AF46C8" w:rsidRDefault="00D9645A">
      <w:pPr>
        <w:spacing w:after="0"/>
        <w:ind w:left="120"/>
      </w:pPr>
      <w:bookmarkStart w:id="11" w:name="block-252064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46C8" w:rsidRDefault="00D96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AF46C8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накануне и годы Первой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мировой войны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науки и культуры в 1914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перелом. 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Коллективизация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1941 – 1945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</w:tbl>
    <w:p w:rsidR="00AF46C8" w:rsidRDefault="00AF46C8">
      <w:pPr>
        <w:sectPr w:rsidR="00AF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6C8" w:rsidRDefault="00D96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F46C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Восточной Европы </w:t>
            </w:r>
            <w:r>
              <w:rPr>
                <w:rFonts w:ascii="Times New Roman" w:hAnsi="Times New Roman"/>
                <w:color w:val="000000"/>
                <w:sz w:val="24"/>
              </w:rPr>
              <w:t>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«Страны Азии, Африки и Латинской Америки во второй половине ХХ в. - начале 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России. 1945 год – начало ХХI века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r>
              <w:rPr>
                <w:rFonts w:ascii="Times New Roman" w:hAnsi="Times New Roman"/>
                <w:color w:val="000000"/>
                <w:sz w:val="24"/>
              </w:rPr>
              <w:t>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</w:tbl>
    <w:p w:rsidR="00AF46C8" w:rsidRDefault="00AF46C8">
      <w:pPr>
        <w:sectPr w:rsidR="00AF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6C8" w:rsidRDefault="00AF46C8">
      <w:pPr>
        <w:sectPr w:rsidR="00AF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6C8" w:rsidRDefault="00D9645A">
      <w:pPr>
        <w:spacing w:after="0"/>
        <w:ind w:left="120"/>
      </w:pPr>
      <w:bookmarkStart w:id="12" w:name="block-2520640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46C8" w:rsidRDefault="00D96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AF46C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Версальско-Вашингтонская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депрессия.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повседневной жизни и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науки,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мировое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Второй мировой войны. </w:t>
            </w:r>
            <w:r>
              <w:rPr>
                <w:rFonts w:ascii="Times New Roman" w:hAnsi="Times New Roman"/>
                <w:color w:val="000000"/>
                <w:sz w:val="24"/>
              </w:rPr>
              <w:t>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</w:tbl>
    <w:p w:rsidR="00AF46C8" w:rsidRDefault="00AF46C8">
      <w:pPr>
        <w:sectPr w:rsidR="00AF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6C8" w:rsidRDefault="00D96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F46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46C8" w:rsidRDefault="00AF46C8">
            <w:pPr>
              <w:spacing w:after="0"/>
              <w:ind w:left="135"/>
            </w:pP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6C8" w:rsidRDefault="00AF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6C8" w:rsidRDefault="00AF46C8"/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XX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Азии: социалистический выбор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и искусства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Новое руководство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Предпосылки </w:t>
            </w:r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 политической системы СССР и </w:t>
            </w:r>
            <w:r>
              <w:rPr>
                <w:rFonts w:ascii="Times New Roman" w:hAnsi="Times New Roman"/>
                <w:color w:val="000000"/>
                <w:sz w:val="24"/>
              </w:rPr>
              <w:t>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</w:t>
            </w:r>
            <w:r>
              <w:rPr>
                <w:rFonts w:ascii="Times New Roman" w:hAnsi="Times New Roman"/>
                <w:color w:val="000000"/>
                <w:sz w:val="24"/>
              </w:rPr>
              <w:t>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мир.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начале ХХI в.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сегодня. Специальная военная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6C8" w:rsidRDefault="00AF46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6C8" w:rsidRDefault="00D96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6C8" w:rsidRDefault="00AF46C8"/>
        </w:tc>
      </w:tr>
    </w:tbl>
    <w:p w:rsidR="00AF46C8" w:rsidRDefault="00AF46C8">
      <w:pPr>
        <w:sectPr w:rsidR="00AF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6C8" w:rsidRDefault="00AF46C8">
      <w:pPr>
        <w:sectPr w:rsidR="00AF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6C8" w:rsidRDefault="00D9645A">
      <w:pPr>
        <w:spacing w:after="0"/>
        <w:ind w:left="120"/>
      </w:pPr>
      <w:bookmarkStart w:id="13" w:name="block-2520640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46C8" w:rsidRDefault="00D964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AF46C8" w:rsidRDefault="00D964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Мединский В. Р., Торкунов А. В. «История. История России. 1914—1945 годы. 10 класс. Базовый уровень»</w:t>
      </w:r>
      <w:r>
        <w:rPr>
          <w:sz w:val="28"/>
        </w:rPr>
        <w:br/>
      </w:r>
      <w:bookmarkStart w:id="14" w:name="0ec03d33-8ed4-4788-81b8-0b9d9a2c1e9f"/>
      <w:r>
        <w:rPr>
          <w:rFonts w:ascii="Times New Roman" w:hAnsi="Times New Roman"/>
          <w:color w:val="000000"/>
          <w:sz w:val="28"/>
        </w:rPr>
        <w:t xml:space="preserve"> • Мединский В. Р., Торкунов А. В. «История. История России. 1945 год — начало XXI века. 11 класс. Базовый уровень»</w:t>
      </w:r>
      <w:bookmarkEnd w:id="14"/>
    </w:p>
    <w:p w:rsidR="00AF46C8" w:rsidRDefault="00AF46C8">
      <w:pPr>
        <w:spacing w:after="0" w:line="480" w:lineRule="auto"/>
        <w:ind w:left="120"/>
      </w:pPr>
    </w:p>
    <w:p w:rsidR="00AF46C8" w:rsidRDefault="00AF46C8">
      <w:pPr>
        <w:spacing w:after="0"/>
        <w:ind w:left="120"/>
      </w:pPr>
    </w:p>
    <w:p w:rsidR="00AF46C8" w:rsidRDefault="00D964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AF46C8" w:rsidRDefault="00AF46C8">
      <w:pPr>
        <w:spacing w:after="0" w:line="480" w:lineRule="auto"/>
        <w:ind w:left="120"/>
      </w:pPr>
    </w:p>
    <w:p w:rsidR="00AF46C8" w:rsidRDefault="00AF46C8">
      <w:pPr>
        <w:spacing w:after="0"/>
        <w:ind w:left="120"/>
      </w:pPr>
    </w:p>
    <w:p w:rsidR="00AF46C8" w:rsidRDefault="00D964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46C8" w:rsidRDefault="00AF46C8">
      <w:pPr>
        <w:spacing w:after="0" w:line="480" w:lineRule="auto"/>
        <w:ind w:left="120"/>
      </w:pPr>
    </w:p>
    <w:p w:rsidR="00AF46C8" w:rsidRDefault="00AF46C8">
      <w:pPr>
        <w:sectPr w:rsidR="00AF46C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9645A" w:rsidRDefault="00D9645A"/>
    <w:sectPr w:rsidR="00D964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46C8"/>
    <w:rsid w:val="00504F15"/>
    <w:rsid w:val="00AF46C8"/>
    <w:rsid w:val="00D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9C72B-9D16-4EDE-BD6C-29E969C9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15250</Words>
  <Characters>86927</Characters>
  <Application>Microsoft Office Word</Application>
  <DocSecurity>0</DocSecurity>
  <Lines>724</Lines>
  <Paragraphs>203</Paragraphs>
  <ScaleCrop>false</ScaleCrop>
  <Company/>
  <LinksUpToDate>false</LinksUpToDate>
  <CharactersWithSpaces>101974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 Г.С.</cp:lastModifiedBy>
  <cp:revision>2</cp:revision>
  <dcterms:created xsi:type="dcterms:W3CDTF">2023-11-19T22:19:00Z</dcterms:created>
  <dcterms:modified xsi:type="dcterms:W3CDTF">2023-11-19T22:20:00Z</dcterms:modified>
</cp:coreProperties>
</file>